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4C" w:rsidRDefault="00D4304C" w:rsidP="00CA7DA5">
      <w:pPr>
        <w:jc w:val="center"/>
        <w:rPr>
          <w:b/>
        </w:rPr>
      </w:pPr>
      <w:r w:rsidRPr="00D4304C">
        <w:rPr>
          <w:b/>
        </w:rPr>
        <w:drawing>
          <wp:inline distT="0" distB="0" distL="0" distR="0">
            <wp:extent cx="5485715" cy="1028571"/>
            <wp:effectExtent l="19050" t="0" r="685" b="0"/>
            <wp:docPr id="2" name="Picture 1" descr="BC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C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15" cy="10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4C" w:rsidRDefault="00D4304C" w:rsidP="00D4304C">
      <w:pPr>
        <w:jc w:val="center"/>
        <w:rPr>
          <w:b/>
        </w:rPr>
      </w:pPr>
      <w:r>
        <w:rPr>
          <w:b/>
        </w:rPr>
        <w:t xml:space="preserve">BCCJA MINUTES </w:t>
      </w:r>
    </w:p>
    <w:p w:rsidR="00CA7DA5" w:rsidRDefault="00CA7DA5" w:rsidP="00CA7DA5">
      <w:pPr>
        <w:jc w:val="center"/>
        <w:rPr>
          <w:b/>
        </w:rPr>
      </w:pPr>
      <w:r>
        <w:rPr>
          <w:b/>
        </w:rPr>
        <w:t>MAY 17</w:t>
      </w:r>
      <w:r w:rsidR="00D4304C">
        <w:rPr>
          <w:b/>
        </w:rPr>
        <w:t xml:space="preserve">/2012 </w:t>
      </w:r>
    </w:p>
    <w:p w:rsidR="00CA7DA5" w:rsidRDefault="00CA7DA5" w:rsidP="00CA7DA5">
      <w:r>
        <w:rPr>
          <w:b/>
        </w:rPr>
        <w:t xml:space="preserve">ATTENDEES:  </w:t>
      </w:r>
      <w:r>
        <w:rPr>
          <w:b/>
        </w:rPr>
        <w:tab/>
      </w:r>
      <w:r>
        <w:t>Tim Veresh, Jim Phelps, Bill Turner, Sandy Manzardo (minutes), Chris Thomson (@1:00)</w:t>
      </w:r>
    </w:p>
    <w:p w:rsidR="00CA7DA5" w:rsidRDefault="00CA7DA5" w:rsidP="00CA7DA5">
      <w:pPr>
        <w:pStyle w:val="ListParagraph"/>
        <w:numPr>
          <w:ilvl w:val="0"/>
          <w:numId w:val="2"/>
        </w:numPr>
      </w:pPr>
      <w:r>
        <w:t>Agenda Reviewed</w:t>
      </w:r>
    </w:p>
    <w:p w:rsidR="00CA7DA5" w:rsidRDefault="00CA7DA5" w:rsidP="00CA7DA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Committee Reports- 2012/13 Plans</w:t>
      </w:r>
    </w:p>
    <w:p w:rsidR="004E428A" w:rsidRDefault="00CA7DA5" w:rsidP="004E428A">
      <w:pPr>
        <w:pStyle w:val="ListParagraph"/>
        <w:numPr>
          <w:ilvl w:val="0"/>
          <w:numId w:val="3"/>
        </w:numPr>
      </w:pPr>
      <w:r w:rsidRPr="00CA7DA5">
        <w:rPr>
          <w:b/>
        </w:rPr>
        <w:t>Budget</w:t>
      </w:r>
      <w:r>
        <w:rPr>
          <w:b/>
        </w:rPr>
        <w:t>:</w:t>
      </w:r>
      <w:r>
        <w:t xml:space="preserve"> </w:t>
      </w:r>
    </w:p>
    <w:p w:rsidR="00CA7DA5" w:rsidRDefault="00CA7DA5" w:rsidP="004E428A">
      <w:pPr>
        <w:pStyle w:val="ListParagraph"/>
        <w:ind w:left="1080"/>
      </w:pPr>
      <w:r>
        <w:t>Presentation to happen on June 21</w:t>
      </w:r>
      <w:r w:rsidRPr="00CA7DA5">
        <w:rPr>
          <w:vertAlign w:val="superscript"/>
        </w:rPr>
        <w:t>st</w:t>
      </w:r>
      <w:r>
        <w:t xml:space="preserve"> including a ‘Ballpark’ figure for each committee</w:t>
      </w:r>
      <w:r w:rsidR="004E428A">
        <w:t xml:space="preserve"> </w:t>
      </w:r>
      <w:r>
        <w:t>w</w:t>
      </w:r>
      <w:r w:rsidRPr="00CA7DA5">
        <w:t xml:space="preserve">ith </w:t>
      </w:r>
      <w:r>
        <w:t>the likelihood that a budget revision will take place in September</w:t>
      </w:r>
      <w:r w:rsidR="004E428A">
        <w:t>.  Each committee will be asked to</w:t>
      </w:r>
      <w:r>
        <w:t xml:space="preserve"> meet to discuss their budget needs for the upcoming year.</w:t>
      </w:r>
    </w:p>
    <w:p w:rsidR="004E428A" w:rsidRDefault="00CA7DA5" w:rsidP="004E428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Program:  </w:t>
      </w:r>
    </w:p>
    <w:p w:rsidR="00CA7DA5" w:rsidRDefault="00CA7DA5" w:rsidP="004E428A">
      <w:pPr>
        <w:pStyle w:val="ListParagraph"/>
        <w:ind w:left="1080"/>
      </w:pPr>
      <w:r>
        <w:t xml:space="preserve">Planning for “Who’s Spinning Who” 2.0 Forum to take place in the </w:t>
      </w:r>
      <w:proofErr w:type="gramStart"/>
      <w:r>
        <w:t>Fall</w:t>
      </w:r>
      <w:proofErr w:type="gramEnd"/>
      <w:r>
        <w:t xml:space="preserve"> due to capacity of the committee members and potential for availability of guest speakers.</w:t>
      </w:r>
    </w:p>
    <w:p w:rsidR="004E428A" w:rsidRDefault="00CA7DA5" w:rsidP="004E428A">
      <w:pPr>
        <w:pStyle w:val="ListParagraph"/>
        <w:numPr>
          <w:ilvl w:val="0"/>
          <w:numId w:val="3"/>
        </w:numPr>
      </w:pPr>
      <w:r w:rsidRPr="00CA7DA5">
        <w:rPr>
          <w:b/>
        </w:rPr>
        <w:t>Congress:</w:t>
      </w:r>
      <w:r w:rsidR="004E428A">
        <w:t xml:space="preserve">  </w:t>
      </w:r>
    </w:p>
    <w:p w:rsidR="004E428A" w:rsidRDefault="004E428A" w:rsidP="004E428A">
      <w:pPr>
        <w:pStyle w:val="ListParagraph"/>
        <w:ind w:left="1080"/>
      </w:pPr>
      <w:r>
        <w:t>Call for Papers went out via CCJA.  Subthemes and logo have also been firmed up.   PLEA has offered to lead on pulling together a youth theme with some of the committee members (Sandy and Mike).</w:t>
      </w:r>
    </w:p>
    <w:p w:rsidR="004E428A" w:rsidRDefault="004E428A" w:rsidP="004E428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Communications: </w:t>
      </w:r>
    </w:p>
    <w:p w:rsidR="004E428A" w:rsidRDefault="004E428A" w:rsidP="004E428A">
      <w:pPr>
        <w:pStyle w:val="ListParagraph"/>
        <w:ind w:left="1080"/>
      </w:pPr>
      <w:proofErr w:type="gramStart"/>
      <w:r>
        <w:t>BF to next meeting Chris and John B.</w:t>
      </w:r>
      <w:proofErr w:type="gramEnd"/>
    </w:p>
    <w:p w:rsidR="004E428A" w:rsidRPr="004E428A" w:rsidRDefault="004E428A" w:rsidP="004E428A">
      <w:pPr>
        <w:pStyle w:val="ListParagraph"/>
        <w:numPr>
          <w:ilvl w:val="0"/>
          <w:numId w:val="3"/>
        </w:numPr>
      </w:pPr>
      <w:r>
        <w:rPr>
          <w:b/>
        </w:rPr>
        <w:t>Membership:</w:t>
      </w:r>
    </w:p>
    <w:p w:rsidR="004E428A" w:rsidRDefault="004E428A" w:rsidP="004E428A">
      <w:pPr>
        <w:pStyle w:val="ListParagraph"/>
        <w:ind w:left="1080"/>
      </w:pPr>
      <w:r>
        <w:t>Chris will connect with all who are up for re-election to the Board (see Agenda for list) and we are still hoping to recruit individuals to represent CSC, Forensics and Police Agencies.</w:t>
      </w:r>
    </w:p>
    <w:p w:rsidR="004E428A" w:rsidRDefault="004E428A" w:rsidP="004E428A">
      <w:pPr>
        <w:pStyle w:val="ListParagraph"/>
        <w:ind w:left="1080"/>
      </w:pPr>
    </w:p>
    <w:p w:rsidR="004E428A" w:rsidRPr="004E428A" w:rsidRDefault="004E428A" w:rsidP="004E428A">
      <w:pPr>
        <w:pStyle w:val="ListParagraph"/>
        <w:numPr>
          <w:ilvl w:val="0"/>
          <w:numId w:val="2"/>
        </w:numPr>
      </w:pPr>
      <w:r>
        <w:rPr>
          <w:b/>
        </w:rPr>
        <w:t>AGM  June 21</w:t>
      </w:r>
      <w:r w:rsidRPr="004E428A">
        <w:rPr>
          <w:b/>
          <w:vertAlign w:val="superscript"/>
        </w:rPr>
        <w:t>st</w:t>
      </w:r>
      <w:r>
        <w:rPr>
          <w:b/>
        </w:rPr>
        <w:t>:</w:t>
      </w:r>
    </w:p>
    <w:p w:rsidR="004E428A" w:rsidRDefault="004E428A" w:rsidP="004E428A">
      <w:pPr>
        <w:pStyle w:val="ListParagraph"/>
        <w:ind w:left="1080"/>
      </w:pPr>
      <w:r>
        <w:t xml:space="preserve">Notice to go out ASAP and there was discussion and agreement to try to engage a speaker to present on recent research.  </w:t>
      </w:r>
      <w:proofErr w:type="gramStart"/>
      <w:r>
        <w:t>Tim to follow up (possibly Neil Boyd).</w:t>
      </w:r>
      <w:proofErr w:type="gramEnd"/>
    </w:p>
    <w:p w:rsidR="004E428A" w:rsidRDefault="004E428A" w:rsidP="004E428A">
      <w:pPr>
        <w:pStyle w:val="ListParagraph"/>
        <w:ind w:left="1080"/>
      </w:pPr>
    </w:p>
    <w:p w:rsidR="004E428A" w:rsidRPr="004E428A" w:rsidRDefault="004E428A" w:rsidP="004E428A">
      <w:pPr>
        <w:pStyle w:val="ListParagraph"/>
        <w:numPr>
          <w:ilvl w:val="0"/>
          <w:numId w:val="2"/>
        </w:numPr>
      </w:pPr>
      <w:r>
        <w:rPr>
          <w:b/>
        </w:rPr>
        <w:t xml:space="preserve">VICJA Update:  </w:t>
      </w:r>
    </w:p>
    <w:p w:rsidR="00CA7DA5" w:rsidRDefault="001473AB" w:rsidP="00CA7DA5">
      <w:pPr>
        <w:pStyle w:val="ListParagraph"/>
      </w:pPr>
      <w:r>
        <w:t xml:space="preserve">Elections were held and Executive is posted on Website.  </w:t>
      </w:r>
      <w:proofErr w:type="gramStart"/>
      <w:r>
        <w:t>Bill Foster now President.</w:t>
      </w:r>
      <w:proofErr w:type="gramEnd"/>
    </w:p>
    <w:p w:rsidR="001473AB" w:rsidRDefault="001473AB" w:rsidP="00CA7DA5">
      <w:pPr>
        <w:pStyle w:val="ListParagraph"/>
      </w:pPr>
      <w:proofErr w:type="gramStart"/>
      <w:r>
        <w:t>Did  “</w:t>
      </w:r>
      <w:proofErr w:type="gramEnd"/>
      <w:r>
        <w:t>Who’s Spinning Who?” forum in March (had been postponed due to weather)</w:t>
      </w:r>
    </w:p>
    <w:p w:rsidR="001473AB" w:rsidRDefault="001473AB" w:rsidP="00CA7DA5">
      <w:pPr>
        <w:pStyle w:val="ListParagraph"/>
      </w:pPr>
      <w:proofErr w:type="gramStart"/>
      <w:r>
        <w:t>Bill Turner to continue to explore charitable status and implications.</w:t>
      </w:r>
      <w:proofErr w:type="gramEnd"/>
    </w:p>
    <w:p w:rsidR="001473AB" w:rsidRDefault="001473AB" w:rsidP="00CA7DA5">
      <w:pPr>
        <w:pStyle w:val="ListParagraph"/>
      </w:pPr>
    </w:p>
    <w:p w:rsidR="001473AB" w:rsidRDefault="001473AB" w:rsidP="001473AB">
      <w:pPr>
        <w:pStyle w:val="ListParagraph"/>
        <w:numPr>
          <w:ilvl w:val="0"/>
          <w:numId w:val="2"/>
        </w:numPr>
      </w:pPr>
      <w:r>
        <w:t>VICJA have been approved at first phase for Law Foundation Grant</w:t>
      </w:r>
    </w:p>
    <w:p w:rsidR="001473AB" w:rsidRDefault="001473AB" w:rsidP="001473AB">
      <w:pPr>
        <w:pStyle w:val="ListParagraph"/>
      </w:pPr>
    </w:p>
    <w:p w:rsidR="001473AB" w:rsidRPr="001473AB" w:rsidRDefault="001473AB" w:rsidP="001473AB">
      <w:pPr>
        <w:pStyle w:val="ListParagraph"/>
        <w:numPr>
          <w:ilvl w:val="0"/>
          <w:numId w:val="2"/>
        </w:numPr>
      </w:pPr>
      <w:r>
        <w:rPr>
          <w:b/>
        </w:rPr>
        <w:t>Historical Committee update</w:t>
      </w:r>
    </w:p>
    <w:p w:rsidR="001473AB" w:rsidRDefault="001473AB" w:rsidP="00CA7DA5">
      <w:pPr>
        <w:pStyle w:val="ListParagraph"/>
      </w:pPr>
      <w:r>
        <w:lastRenderedPageBreak/>
        <w:t xml:space="preserve">Chris is exploring possibility of ‘piggy backing’ on a project with Fred Hunt in an effort </w:t>
      </w:r>
      <w:r w:rsidR="00D4304C">
        <w:t>to archive</w:t>
      </w:r>
      <w:r>
        <w:t xml:space="preserve"> BCCJA files.  </w:t>
      </w:r>
      <w:proofErr w:type="gramStart"/>
      <w:r>
        <w:t>BF to next meeting.</w:t>
      </w:r>
      <w:proofErr w:type="gramEnd"/>
    </w:p>
    <w:p w:rsidR="001473AB" w:rsidRDefault="001473AB" w:rsidP="00CA7DA5">
      <w:pPr>
        <w:pStyle w:val="ListParagraph"/>
      </w:pPr>
    </w:p>
    <w:p w:rsidR="001473AB" w:rsidRPr="001473AB" w:rsidRDefault="001473AB" w:rsidP="001473AB">
      <w:pPr>
        <w:pStyle w:val="ListParagraph"/>
        <w:numPr>
          <w:ilvl w:val="0"/>
          <w:numId w:val="2"/>
        </w:numPr>
      </w:pPr>
      <w:r>
        <w:rPr>
          <w:b/>
        </w:rPr>
        <w:t>Joe Bailey Retirement</w:t>
      </w:r>
    </w:p>
    <w:p w:rsidR="001473AB" w:rsidRDefault="001473AB" w:rsidP="00CA7DA5">
      <w:pPr>
        <w:pStyle w:val="ListParagraph"/>
      </w:pPr>
      <w:r>
        <w:t>Sandy will bring a card to the AGM for all to sign Chris will include Letter of Thanks for Board Participation.</w:t>
      </w:r>
    </w:p>
    <w:p w:rsidR="001473AB" w:rsidRDefault="001473AB" w:rsidP="001473AB">
      <w:pPr>
        <w:pStyle w:val="ListParagraph"/>
        <w:numPr>
          <w:ilvl w:val="0"/>
          <w:numId w:val="2"/>
        </w:numPr>
        <w:rPr>
          <w:b/>
        </w:rPr>
      </w:pPr>
      <w:r w:rsidRPr="001473AB">
        <w:rPr>
          <w:b/>
        </w:rPr>
        <w:t>Geoffrey Cowper</w:t>
      </w:r>
      <w:r>
        <w:rPr>
          <w:b/>
        </w:rPr>
        <w:t xml:space="preserve"> Report Discussion</w:t>
      </w:r>
    </w:p>
    <w:p w:rsidR="001473AB" w:rsidRDefault="001473AB" w:rsidP="00CA7DA5">
      <w:pPr>
        <w:pStyle w:val="ListParagraph"/>
      </w:pPr>
      <w:r>
        <w:t>Tim reminded everyone that there is a Blog to provide any information to assist in the review.  Jim offered to connect with Irving Kulik to ask him to submit some recent research.</w:t>
      </w:r>
    </w:p>
    <w:p w:rsidR="00505A71" w:rsidRDefault="00505A71" w:rsidP="00CA7DA5">
      <w:pPr>
        <w:pStyle w:val="ListParagraph"/>
      </w:pPr>
    </w:p>
    <w:p w:rsidR="00505A71" w:rsidRPr="00505A71" w:rsidRDefault="00505A71" w:rsidP="00505A71">
      <w:pPr>
        <w:pStyle w:val="ListParagraph"/>
        <w:numPr>
          <w:ilvl w:val="0"/>
          <w:numId w:val="2"/>
        </w:numPr>
      </w:pPr>
      <w:r>
        <w:rPr>
          <w:b/>
        </w:rPr>
        <w:t xml:space="preserve">Motion by Bill Turner for Payment of $225 for Website Development to Parm Gill.  </w:t>
      </w:r>
    </w:p>
    <w:p w:rsidR="001473AB" w:rsidRDefault="00505A71" w:rsidP="00CA7DA5">
      <w:pPr>
        <w:pStyle w:val="ListParagraph"/>
        <w:rPr>
          <w:b/>
        </w:rPr>
      </w:pPr>
      <w:proofErr w:type="gramStart"/>
      <w:r>
        <w:t>Seconded by Jim Phelps.</w:t>
      </w:r>
      <w:proofErr w:type="gramEnd"/>
      <w:r>
        <w:t xml:space="preserve">  </w:t>
      </w:r>
      <w:r w:rsidRPr="00505A71">
        <w:rPr>
          <w:b/>
        </w:rPr>
        <w:t>Passed</w:t>
      </w:r>
    </w:p>
    <w:p w:rsidR="00505A71" w:rsidRDefault="00505A71" w:rsidP="00CA7DA5">
      <w:pPr>
        <w:pStyle w:val="ListParagraph"/>
        <w:rPr>
          <w:b/>
        </w:rPr>
      </w:pPr>
    </w:p>
    <w:p w:rsidR="00505A71" w:rsidRDefault="00505A71" w:rsidP="00505A7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CSC increase to Client Room and Board</w:t>
      </w:r>
    </w:p>
    <w:p w:rsidR="00CA7DA5" w:rsidRDefault="00505A71" w:rsidP="00CA7DA5">
      <w:pPr>
        <w:pStyle w:val="ListParagraph"/>
      </w:pPr>
      <w:r>
        <w:t xml:space="preserve">Discussion of press release and effect it will have on re-entry.  </w:t>
      </w:r>
      <w:proofErr w:type="gramStart"/>
      <w:r>
        <w:t>Tim to look into how this might make a good presentation for a Forum and/or a presentation at Congress.</w:t>
      </w:r>
      <w:proofErr w:type="gramEnd"/>
      <w:r>
        <w:t xml:space="preserve">  </w:t>
      </w:r>
    </w:p>
    <w:p w:rsidR="00505A71" w:rsidRDefault="00505A71" w:rsidP="00CA7DA5">
      <w:pPr>
        <w:pStyle w:val="ListParagraph"/>
      </w:pPr>
    </w:p>
    <w:p w:rsidR="00505A71" w:rsidRPr="00505A71" w:rsidRDefault="00505A71" w:rsidP="00CA7DA5">
      <w:pPr>
        <w:pStyle w:val="ListParagraph"/>
        <w:rPr>
          <w:b/>
        </w:rPr>
      </w:pPr>
      <w:r>
        <w:rPr>
          <w:b/>
        </w:rPr>
        <w:t>NEXT MEETING DATE AND ANNUAL GENERAL MEETING JUNE 21 AT 12:00</w:t>
      </w:r>
    </w:p>
    <w:p w:rsidR="00CA7DA5" w:rsidRPr="00CA7DA5" w:rsidRDefault="00CA7DA5" w:rsidP="00CA7DA5"/>
    <w:sectPr w:rsidR="00CA7DA5" w:rsidRPr="00CA7DA5" w:rsidSect="00615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564D"/>
    <w:multiLevelType w:val="hybridMultilevel"/>
    <w:tmpl w:val="1E086A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72F9"/>
    <w:multiLevelType w:val="hybridMultilevel"/>
    <w:tmpl w:val="DA9E9EE6"/>
    <w:lvl w:ilvl="0" w:tplc="F15A8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67BED"/>
    <w:multiLevelType w:val="hybridMultilevel"/>
    <w:tmpl w:val="3684BB1A"/>
    <w:lvl w:ilvl="0" w:tplc="A992F8E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DA5"/>
    <w:rsid w:val="001473AB"/>
    <w:rsid w:val="00234FC9"/>
    <w:rsid w:val="00453B91"/>
    <w:rsid w:val="004E428A"/>
    <w:rsid w:val="00505A71"/>
    <w:rsid w:val="00615940"/>
    <w:rsid w:val="00845897"/>
    <w:rsid w:val="00B8446F"/>
    <w:rsid w:val="00CA7DA5"/>
    <w:rsid w:val="00D4304C"/>
    <w:rsid w:val="00F7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smmanzar</dc:creator>
  <cp:lastModifiedBy>cthomson</cp:lastModifiedBy>
  <cp:revision>2</cp:revision>
  <dcterms:created xsi:type="dcterms:W3CDTF">2012-05-24T20:44:00Z</dcterms:created>
  <dcterms:modified xsi:type="dcterms:W3CDTF">2012-05-24T20:44:00Z</dcterms:modified>
</cp:coreProperties>
</file>